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3A2" w:rsidRDefault="008E505A">
      <w:pPr>
        <w:rPr>
          <w:rFonts w:ascii="Cavolini" w:hAnsi="Cavolini" w:cs="Cavolini"/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16764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ew%2018%20high%20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</w:rPr>
        <w:t xml:space="preserve">With many thanks for choosing to donate to us. Your donation will go directly to the members of the charity, supporting activities, speakers, resources, and </w:t>
      </w:r>
      <w:r w:rsidR="00373D36">
        <w:rPr>
          <w:rFonts w:ascii="Cavolini" w:hAnsi="Cavolini" w:cs="Cavolini"/>
          <w:b/>
          <w:bCs/>
          <w:color w:val="4472C4" w:themeColor="accent1"/>
          <w:sz w:val="28"/>
          <w:szCs w:val="28"/>
        </w:rPr>
        <w:t>the befriending scheme.</w:t>
      </w:r>
    </w:p>
    <w:p w:rsidR="00373D36" w:rsidRDefault="00373D36">
      <w:pPr>
        <w:rPr>
          <w:rFonts w:ascii="Cavolini" w:hAnsi="Cavolini" w:cs="Cavolini"/>
          <w:b/>
          <w:bCs/>
          <w:color w:val="4472C4" w:themeColor="accent1"/>
          <w:sz w:val="28"/>
          <w:szCs w:val="28"/>
        </w:rPr>
      </w:pPr>
      <w:r>
        <w:rPr>
          <w:rFonts w:ascii="Cavolini" w:hAnsi="Cavolini" w:cs="Cavolini"/>
          <w:b/>
          <w:bCs/>
          <w:color w:val="4472C4" w:themeColor="accent1"/>
          <w:sz w:val="28"/>
          <w:szCs w:val="28"/>
        </w:rPr>
        <w:t>Please find our bank details below and kindly state your name with the transaction so we may formally send our thanks.</w:t>
      </w:r>
    </w:p>
    <w:p w:rsidR="00373D36" w:rsidRPr="00373D36" w:rsidRDefault="00373D36">
      <w:pPr>
        <w:rPr>
          <w:rFonts w:ascii="Cavolini" w:hAnsi="Cavolini" w:cs="Cavolini"/>
          <w:b/>
          <w:bCs/>
          <w:color w:val="4472C4" w:themeColor="accent1"/>
          <w:sz w:val="28"/>
          <w:szCs w:val="28"/>
          <w:u w:val="single"/>
        </w:rPr>
      </w:pPr>
      <w:r w:rsidRPr="00373D36">
        <w:rPr>
          <w:rFonts w:ascii="Cavolini" w:hAnsi="Cavolini" w:cs="Cavolini"/>
          <w:b/>
          <w:bCs/>
          <w:color w:val="4472C4" w:themeColor="accent1"/>
          <w:sz w:val="28"/>
          <w:szCs w:val="28"/>
          <w:u w:val="single"/>
        </w:rPr>
        <w:t xml:space="preserve">Yorkshire Bank </w:t>
      </w:r>
    </w:p>
    <w:p w:rsidR="00373D36" w:rsidRDefault="00373D36">
      <w:pPr>
        <w:rPr>
          <w:rFonts w:ascii="Cavolini" w:hAnsi="Cavolini" w:cs="Cavolini"/>
          <w:b/>
          <w:bCs/>
          <w:color w:val="4472C4" w:themeColor="accent1"/>
          <w:sz w:val="28"/>
          <w:szCs w:val="28"/>
        </w:rPr>
      </w:pPr>
      <w:r w:rsidRPr="00373D36">
        <w:rPr>
          <w:rFonts w:ascii="Cavolini" w:hAnsi="Cavolini" w:cs="Cavolini"/>
          <w:b/>
          <w:bCs/>
          <w:color w:val="4472C4" w:themeColor="accent1"/>
          <w:sz w:val="28"/>
          <w:szCs w:val="28"/>
        </w:rPr>
        <w:t xml:space="preserve">Account Number 35052510 </w:t>
      </w:r>
    </w:p>
    <w:p w:rsidR="00373D36" w:rsidRDefault="00373D36">
      <w:pPr>
        <w:rPr>
          <w:rFonts w:ascii="Cavolini" w:hAnsi="Cavolini" w:cs="Cavolini"/>
          <w:b/>
          <w:bCs/>
          <w:color w:val="4472C4" w:themeColor="accent1"/>
          <w:sz w:val="28"/>
          <w:szCs w:val="28"/>
        </w:rPr>
      </w:pPr>
      <w:r w:rsidRPr="00373D36">
        <w:rPr>
          <w:rFonts w:ascii="Cavolini" w:hAnsi="Cavolini" w:cs="Cavolini"/>
          <w:b/>
          <w:bCs/>
          <w:color w:val="4472C4" w:themeColor="accent1"/>
          <w:sz w:val="28"/>
          <w:szCs w:val="28"/>
        </w:rPr>
        <w:t>Sort Code 05 05 30</w:t>
      </w:r>
    </w:p>
    <w:p w:rsidR="00373D36" w:rsidRPr="008E505A" w:rsidRDefault="00373D36">
      <w:pPr>
        <w:rPr>
          <w:rFonts w:ascii="Cavolini" w:hAnsi="Cavolini" w:cs="Cavolini"/>
          <w:b/>
          <w:bCs/>
          <w:color w:val="4472C4" w:themeColor="accent1"/>
          <w:sz w:val="28"/>
          <w:szCs w:val="28"/>
        </w:rPr>
      </w:pPr>
    </w:p>
    <w:sectPr w:rsidR="00373D36" w:rsidRPr="008E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5A"/>
    <w:rsid w:val="00114742"/>
    <w:rsid w:val="00373D36"/>
    <w:rsid w:val="008E505A"/>
    <w:rsid w:val="00C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B71B"/>
  <w15:chartTrackingRefBased/>
  <w15:docId w15:val="{AC3BB1D4-ABE2-4986-A1D3-5C360ABE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Raven</dc:creator>
  <cp:keywords/>
  <dc:description/>
  <cp:lastModifiedBy>Katy Raven</cp:lastModifiedBy>
  <cp:revision>1</cp:revision>
  <dcterms:created xsi:type="dcterms:W3CDTF">2020-08-04T22:57:00Z</dcterms:created>
  <dcterms:modified xsi:type="dcterms:W3CDTF">2020-08-06T16:20:00Z</dcterms:modified>
</cp:coreProperties>
</file>